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B9D18" w14:textId="77777777" w:rsidR="00D13443" w:rsidRDefault="00D13443" w:rsidP="00D13443">
      <w:pPr>
        <w:spacing w:before="75" w:after="75"/>
        <w:jc w:val="right"/>
        <w:outlineLvl w:val="0"/>
        <w:rPr>
          <w:rFonts w:ascii="Arial" w:eastAsia="Times New Roman" w:hAnsi="Arial" w:cs="Arial"/>
          <w:color w:val="333333"/>
          <w:kern w:val="36"/>
          <w:sz w:val="22"/>
          <w:szCs w:val="22"/>
        </w:rPr>
      </w:pPr>
      <w:r>
        <w:rPr>
          <w:noProof/>
        </w:rPr>
        <w:drawing>
          <wp:anchor distT="0" distB="0" distL="114300" distR="114300" simplePos="0" relativeHeight="251659264" behindDoc="0" locked="0" layoutInCell="1" allowOverlap="1" wp14:anchorId="046FB58E" wp14:editId="4C94C55A">
            <wp:simplePos x="0" y="0"/>
            <wp:positionH relativeFrom="column">
              <wp:posOffset>4142105</wp:posOffset>
            </wp:positionH>
            <wp:positionV relativeFrom="paragraph">
              <wp:posOffset>-401946</wp:posOffset>
            </wp:positionV>
            <wp:extent cx="1801368" cy="456685"/>
            <wp:effectExtent l="0" t="0" r="2540" b="63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ealAvid_LOGO wREGISTER.png"/>
                    <pic:cNvPicPr/>
                  </pic:nvPicPr>
                  <pic:blipFill>
                    <a:blip r:embed="rId4">
                      <a:extLst>
                        <a:ext uri="{28A0092B-C50C-407E-A947-70E740481C1C}">
                          <a14:useLocalDpi xmlns:a14="http://schemas.microsoft.com/office/drawing/2010/main" val="0"/>
                        </a:ext>
                      </a:extLst>
                    </a:blip>
                    <a:stretch>
                      <a:fillRect/>
                    </a:stretch>
                  </pic:blipFill>
                  <pic:spPr>
                    <a:xfrm>
                      <a:off x="0" y="0"/>
                      <a:ext cx="1801368" cy="456685"/>
                    </a:xfrm>
                    <a:prstGeom prst="rect">
                      <a:avLst/>
                    </a:prstGeom>
                  </pic:spPr>
                </pic:pic>
              </a:graphicData>
            </a:graphic>
            <wp14:sizeRelH relativeFrom="margin">
              <wp14:pctWidth>0</wp14:pctWidth>
            </wp14:sizeRelH>
            <wp14:sizeRelV relativeFrom="margin">
              <wp14:pctHeight>0</wp14:pctHeight>
            </wp14:sizeRelV>
          </wp:anchor>
        </w:drawing>
      </w:r>
    </w:p>
    <w:p w14:paraId="7B866D8B" w14:textId="77777777" w:rsidR="00D13443" w:rsidRPr="00C75AC2" w:rsidRDefault="00D13443" w:rsidP="00D13443">
      <w:pPr>
        <w:spacing w:before="75" w:after="75"/>
        <w:outlineLvl w:val="0"/>
        <w:rPr>
          <w:rFonts w:ascii="Arial" w:eastAsia="Times New Roman" w:hAnsi="Arial" w:cs="Arial"/>
          <w:color w:val="333333"/>
          <w:kern w:val="36"/>
          <w:sz w:val="21"/>
          <w:szCs w:val="21"/>
        </w:rPr>
      </w:pPr>
      <w:r w:rsidRPr="00C75AC2">
        <w:rPr>
          <w:rFonts w:cstheme="minorHAnsi"/>
          <w:b/>
          <w:bCs/>
          <w:sz w:val="21"/>
          <w:szCs w:val="21"/>
        </w:rPr>
        <w:t>FOR IMMEDIATE RELEASE</w:t>
      </w:r>
    </w:p>
    <w:p w14:paraId="6F2566CD" w14:textId="77777777" w:rsidR="00D13443" w:rsidRDefault="00D13443" w:rsidP="00D13443">
      <w:pPr>
        <w:spacing w:before="75" w:after="75"/>
        <w:outlineLvl w:val="0"/>
        <w:rPr>
          <w:rFonts w:ascii="Arial" w:eastAsia="Times New Roman" w:hAnsi="Arial" w:cs="Arial"/>
          <w:color w:val="333333"/>
          <w:kern w:val="36"/>
          <w:sz w:val="22"/>
          <w:szCs w:val="22"/>
        </w:rPr>
      </w:pPr>
    </w:p>
    <w:p w14:paraId="08E5C9AD" w14:textId="788155C0" w:rsidR="00D13443" w:rsidRDefault="00703A4B" w:rsidP="00D13443">
      <w:pPr>
        <w:jc w:val="center"/>
        <w:rPr>
          <w:b/>
          <w:bCs/>
          <w:sz w:val="28"/>
          <w:szCs w:val="28"/>
        </w:rPr>
      </w:pPr>
      <w:r>
        <w:rPr>
          <w:b/>
          <w:bCs/>
          <w:sz w:val="28"/>
          <w:szCs w:val="28"/>
        </w:rPr>
        <w:t>GUN NUTS NEVER HAD IT SO GOOD!</w:t>
      </w:r>
      <w:r w:rsidR="00C95DDE">
        <w:rPr>
          <w:b/>
          <w:bCs/>
          <w:sz w:val="28"/>
          <w:szCs w:val="28"/>
        </w:rPr>
        <w:t xml:space="preserve"> REAL AVID INTRODUCES MASTER-FIT™</w:t>
      </w:r>
      <w:r>
        <w:rPr>
          <w:b/>
          <w:bCs/>
          <w:sz w:val="28"/>
          <w:szCs w:val="28"/>
        </w:rPr>
        <w:t xml:space="preserve"> </w:t>
      </w:r>
    </w:p>
    <w:p w14:paraId="7276A76B" w14:textId="77777777" w:rsidR="00D13443" w:rsidRPr="00A36261" w:rsidRDefault="00D13443" w:rsidP="00D13443">
      <w:pPr>
        <w:jc w:val="center"/>
        <w:rPr>
          <w:b/>
          <w:bCs/>
          <w:sz w:val="28"/>
          <w:szCs w:val="28"/>
        </w:rPr>
      </w:pPr>
    </w:p>
    <w:p w14:paraId="7BA25782" w14:textId="70D9AD2A" w:rsidR="00703A4B" w:rsidRDefault="00703A4B" w:rsidP="00D13443">
      <w:pPr>
        <w:rPr>
          <w:rFonts w:ascii="Arial" w:hAnsi="Arial" w:cs="Arial"/>
          <w:sz w:val="20"/>
          <w:szCs w:val="20"/>
        </w:rPr>
      </w:pPr>
      <w:r>
        <w:rPr>
          <w:rFonts w:ascii="Arial" w:hAnsi="Arial" w:cs="Arial"/>
          <w:sz w:val="20"/>
          <w:szCs w:val="20"/>
        </w:rPr>
        <w:t>Real Avid, the leader in DIY for Guns® does it again! In the continual quest to invent the Best Tools for the Job, they are proud to announce the availability of the Master-</w:t>
      </w:r>
      <w:r w:rsidR="00DE2A5B">
        <w:rPr>
          <w:rFonts w:ascii="Arial" w:hAnsi="Arial" w:cs="Arial"/>
          <w:sz w:val="20"/>
          <w:szCs w:val="20"/>
        </w:rPr>
        <w:t>F</w:t>
      </w:r>
      <w:r>
        <w:rPr>
          <w:rFonts w:ascii="Arial" w:hAnsi="Arial" w:cs="Arial"/>
          <w:sz w:val="20"/>
          <w:szCs w:val="20"/>
        </w:rPr>
        <w:t xml:space="preserve">it AR15 Crowfoot Wrench Sets. </w:t>
      </w:r>
    </w:p>
    <w:p w14:paraId="0F1AC14F" w14:textId="1076BD0F" w:rsidR="00C33583" w:rsidRDefault="00C33583" w:rsidP="00D13443">
      <w:pPr>
        <w:rPr>
          <w:rFonts w:ascii="Arial" w:hAnsi="Arial" w:cs="Arial"/>
          <w:sz w:val="20"/>
          <w:szCs w:val="20"/>
        </w:rPr>
      </w:pPr>
    </w:p>
    <w:p w14:paraId="27163839" w14:textId="77777777" w:rsidR="00AD2C1C" w:rsidRDefault="00C33583" w:rsidP="00D13443">
      <w:pPr>
        <w:rPr>
          <w:rFonts w:ascii="Arial" w:hAnsi="Arial" w:cs="Arial"/>
          <w:sz w:val="20"/>
          <w:szCs w:val="20"/>
        </w:rPr>
      </w:pPr>
      <w:r>
        <w:rPr>
          <w:rFonts w:ascii="Arial" w:hAnsi="Arial" w:cs="Arial"/>
          <w:sz w:val="20"/>
          <w:szCs w:val="20"/>
        </w:rPr>
        <w:t xml:space="preserve">These new armorer’s tools are the most comprehensive all-in-one AR15 Armorer’s Torque Wrench Kits ever assembled. Master-Fit single purpose crowfoot wrenches are made specifically for </w:t>
      </w:r>
      <w:r w:rsidR="009D6C4B">
        <w:rPr>
          <w:rFonts w:ascii="Arial" w:hAnsi="Arial" w:cs="Arial"/>
          <w:sz w:val="20"/>
          <w:szCs w:val="20"/>
        </w:rPr>
        <w:t>building and modifying AR15 rifles</w:t>
      </w:r>
      <w:r>
        <w:rPr>
          <w:rFonts w:ascii="Arial" w:hAnsi="Arial" w:cs="Arial"/>
          <w:sz w:val="20"/>
          <w:szCs w:val="20"/>
        </w:rPr>
        <w:t xml:space="preserve">. Specialized for precise fitment and manipulation of MIL-SPEC and free-float barrel nuts, muzzle devices and castle nuts. </w:t>
      </w:r>
      <w:r w:rsidR="0054770B">
        <w:rPr>
          <w:rFonts w:ascii="Arial" w:hAnsi="Arial" w:cs="Arial"/>
          <w:sz w:val="20"/>
          <w:szCs w:val="20"/>
        </w:rPr>
        <w:t>The t</w:t>
      </w:r>
      <w:r>
        <w:rPr>
          <w:rFonts w:ascii="Arial" w:hAnsi="Arial" w:cs="Arial"/>
          <w:sz w:val="20"/>
          <w:szCs w:val="20"/>
        </w:rPr>
        <w:t>itanium coated stainless steel construction provides tight tolerances for solid</w:t>
      </w:r>
      <w:r w:rsidR="0054770B">
        <w:rPr>
          <w:rFonts w:ascii="Arial" w:hAnsi="Arial" w:cs="Arial"/>
          <w:sz w:val="20"/>
          <w:szCs w:val="20"/>
        </w:rPr>
        <w:t>,</w:t>
      </w:r>
      <w:r>
        <w:rPr>
          <w:rFonts w:ascii="Arial" w:hAnsi="Arial" w:cs="Arial"/>
          <w:sz w:val="20"/>
          <w:szCs w:val="20"/>
        </w:rPr>
        <w:t xml:space="preserve"> nut-gripping strength and enhanced no-slip tool control. Paired with the heavy-duty Master-Fit Torque Wrench, it takes Gun DIY</w:t>
      </w:r>
      <w:r w:rsidR="00ED37D6">
        <w:rPr>
          <w:rFonts w:ascii="Arial" w:hAnsi="Arial" w:cs="Arial"/>
          <w:sz w:val="20"/>
          <w:szCs w:val="20"/>
        </w:rPr>
        <w:t>®</w:t>
      </w:r>
      <w:r>
        <w:rPr>
          <w:rFonts w:ascii="Arial" w:hAnsi="Arial" w:cs="Arial"/>
          <w:sz w:val="20"/>
          <w:szCs w:val="20"/>
        </w:rPr>
        <w:t xml:space="preserve"> building to a new level of Master Grade® quality and precision.</w:t>
      </w:r>
    </w:p>
    <w:p w14:paraId="7B52FD84" w14:textId="77777777" w:rsidR="00AD2C1C" w:rsidRDefault="00AD2C1C" w:rsidP="00D13443">
      <w:pPr>
        <w:rPr>
          <w:rFonts w:ascii="Arial" w:hAnsi="Arial" w:cs="Arial"/>
          <w:sz w:val="20"/>
          <w:szCs w:val="20"/>
        </w:rPr>
      </w:pPr>
    </w:p>
    <w:p w14:paraId="363F9542" w14:textId="02DAA468" w:rsidR="00C33583" w:rsidRDefault="00AD2C1C" w:rsidP="00D13443">
      <w:pPr>
        <w:rPr>
          <w:rFonts w:ascii="Arial" w:hAnsi="Arial" w:cs="Arial"/>
          <w:sz w:val="20"/>
          <w:szCs w:val="20"/>
        </w:rPr>
      </w:pPr>
      <w:r>
        <w:rPr>
          <w:rFonts w:ascii="Arial" w:hAnsi="Arial" w:cs="Arial"/>
          <w:sz w:val="20"/>
          <w:szCs w:val="20"/>
        </w:rPr>
        <w:t xml:space="preserve">Armorer’s wrenches have been around for a long time. </w:t>
      </w:r>
      <w:r w:rsidR="00A356E9">
        <w:rPr>
          <w:rFonts w:ascii="Arial" w:hAnsi="Arial" w:cs="Arial"/>
          <w:sz w:val="20"/>
          <w:szCs w:val="20"/>
        </w:rPr>
        <w:t xml:space="preserve">In </w:t>
      </w:r>
      <w:r w:rsidR="00845DC6">
        <w:rPr>
          <w:rFonts w:ascii="Arial" w:hAnsi="Arial" w:cs="Arial"/>
          <w:sz w:val="20"/>
          <w:szCs w:val="20"/>
        </w:rPr>
        <w:t>fact,</w:t>
      </w:r>
      <w:r w:rsidR="00A356E9">
        <w:rPr>
          <w:rFonts w:ascii="Arial" w:hAnsi="Arial" w:cs="Arial"/>
          <w:sz w:val="20"/>
          <w:szCs w:val="20"/>
        </w:rPr>
        <w:t xml:space="preserve"> </w:t>
      </w:r>
      <w:r w:rsidR="00B95BDB">
        <w:rPr>
          <w:rFonts w:ascii="Arial" w:hAnsi="Arial" w:cs="Arial"/>
          <w:sz w:val="20"/>
          <w:szCs w:val="20"/>
        </w:rPr>
        <w:t>Real Avid introduced the iconic Armorer’s Master Wrench</w:t>
      </w:r>
      <w:r w:rsidR="00845DC6">
        <w:rPr>
          <w:rFonts w:ascii="Arial" w:hAnsi="Arial" w:cs="Arial"/>
          <w:sz w:val="20"/>
          <w:szCs w:val="20"/>
        </w:rPr>
        <w:t>® back</w:t>
      </w:r>
      <w:r w:rsidR="00B95BDB">
        <w:rPr>
          <w:rFonts w:ascii="Arial" w:hAnsi="Arial" w:cs="Arial"/>
          <w:sz w:val="20"/>
          <w:szCs w:val="20"/>
        </w:rPr>
        <w:t xml:space="preserve"> in 201</w:t>
      </w:r>
      <w:r w:rsidR="00943E23">
        <w:rPr>
          <w:rFonts w:ascii="Arial" w:hAnsi="Arial" w:cs="Arial"/>
          <w:sz w:val="20"/>
          <w:szCs w:val="20"/>
        </w:rPr>
        <w:t>8</w:t>
      </w:r>
      <w:r w:rsidR="00B95BDB">
        <w:rPr>
          <w:rFonts w:ascii="Arial" w:hAnsi="Arial" w:cs="Arial"/>
          <w:sz w:val="20"/>
          <w:szCs w:val="20"/>
        </w:rPr>
        <w:t xml:space="preserve"> and it remains </w:t>
      </w:r>
      <w:r w:rsidR="00FB2E62">
        <w:rPr>
          <w:rFonts w:ascii="Arial" w:hAnsi="Arial" w:cs="Arial"/>
          <w:sz w:val="20"/>
          <w:szCs w:val="20"/>
        </w:rPr>
        <w:t>one of the top sellers</w:t>
      </w:r>
      <w:r w:rsidR="00B95BDB">
        <w:rPr>
          <w:rFonts w:ascii="Arial" w:hAnsi="Arial" w:cs="Arial"/>
          <w:sz w:val="20"/>
          <w:szCs w:val="20"/>
        </w:rPr>
        <w:t xml:space="preserve"> </w:t>
      </w:r>
      <w:r w:rsidR="00FB2E62">
        <w:rPr>
          <w:rFonts w:ascii="Arial" w:hAnsi="Arial" w:cs="Arial"/>
          <w:sz w:val="20"/>
          <w:szCs w:val="20"/>
        </w:rPr>
        <w:t>to</w:t>
      </w:r>
      <w:r w:rsidR="00B95BDB">
        <w:rPr>
          <w:rFonts w:ascii="Arial" w:hAnsi="Arial" w:cs="Arial"/>
          <w:sz w:val="20"/>
          <w:szCs w:val="20"/>
        </w:rPr>
        <w:t xml:space="preserve"> Gun DIY builders and </w:t>
      </w:r>
      <w:r w:rsidR="00A356E9">
        <w:rPr>
          <w:rFonts w:ascii="Arial" w:hAnsi="Arial" w:cs="Arial"/>
          <w:sz w:val="20"/>
          <w:szCs w:val="20"/>
        </w:rPr>
        <w:t>armorers</w:t>
      </w:r>
      <w:r w:rsidR="00B95BDB">
        <w:rPr>
          <w:rFonts w:ascii="Arial" w:hAnsi="Arial" w:cs="Arial"/>
          <w:sz w:val="20"/>
          <w:szCs w:val="20"/>
        </w:rPr>
        <w:t xml:space="preserve"> alike.</w:t>
      </w:r>
      <w:r w:rsidR="009335E5">
        <w:rPr>
          <w:rFonts w:ascii="Arial" w:hAnsi="Arial" w:cs="Arial"/>
          <w:sz w:val="20"/>
          <w:szCs w:val="20"/>
        </w:rPr>
        <w:t xml:space="preserve"> </w:t>
      </w:r>
      <w:r w:rsidR="00A356E9">
        <w:rPr>
          <w:rFonts w:ascii="Arial" w:hAnsi="Arial" w:cs="Arial"/>
          <w:sz w:val="20"/>
          <w:szCs w:val="20"/>
        </w:rPr>
        <w:t>A</w:t>
      </w:r>
      <w:r w:rsidR="009335E5">
        <w:rPr>
          <w:rFonts w:ascii="Arial" w:hAnsi="Arial" w:cs="Arial"/>
          <w:sz w:val="20"/>
          <w:szCs w:val="20"/>
        </w:rPr>
        <w:t>rmorer’s wrench</w:t>
      </w:r>
      <w:r w:rsidR="00A356E9">
        <w:rPr>
          <w:rFonts w:ascii="Arial" w:hAnsi="Arial" w:cs="Arial"/>
          <w:sz w:val="20"/>
          <w:szCs w:val="20"/>
        </w:rPr>
        <w:t>es</w:t>
      </w:r>
      <w:r w:rsidR="009335E5">
        <w:rPr>
          <w:rFonts w:ascii="Arial" w:hAnsi="Arial" w:cs="Arial"/>
          <w:sz w:val="20"/>
          <w:szCs w:val="20"/>
        </w:rPr>
        <w:t xml:space="preserve"> </w:t>
      </w:r>
      <w:r w:rsidR="00A356E9">
        <w:rPr>
          <w:rFonts w:ascii="Arial" w:hAnsi="Arial" w:cs="Arial"/>
          <w:sz w:val="20"/>
          <w:szCs w:val="20"/>
        </w:rPr>
        <w:t>are</w:t>
      </w:r>
      <w:r w:rsidR="009335E5">
        <w:rPr>
          <w:rFonts w:ascii="Arial" w:hAnsi="Arial" w:cs="Arial"/>
          <w:sz w:val="20"/>
          <w:szCs w:val="20"/>
        </w:rPr>
        <w:t xml:space="preserve"> a great all-in-one multi-use gun building wrench</w:t>
      </w:r>
      <w:r w:rsidR="00FB2E62">
        <w:rPr>
          <w:rFonts w:ascii="Arial" w:hAnsi="Arial" w:cs="Arial"/>
          <w:sz w:val="20"/>
          <w:szCs w:val="20"/>
        </w:rPr>
        <w:t xml:space="preserve"> for the home builder</w:t>
      </w:r>
      <w:r w:rsidR="009335E5">
        <w:rPr>
          <w:rFonts w:ascii="Arial" w:hAnsi="Arial" w:cs="Arial"/>
          <w:sz w:val="20"/>
          <w:szCs w:val="20"/>
        </w:rPr>
        <w:t xml:space="preserve">, but as with all </w:t>
      </w:r>
      <w:r w:rsidR="00A356E9">
        <w:rPr>
          <w:rFonts w:ascii="Arial" w:hAnsi="Arial" w:cs="Arial"/>
          <w:sz w:val="20"/>
          <w:szCs w:val="20"/>
        </w:rPr>
        <w:t>other multi-use wrenches</w:t>
      </w:r>
      <w:r w:rsidR="009335E5">
        <w:rPr>
          <w:rFonts w:ascii="Arial" w:hAnsi="Arial" w:cs="Arial"/>
          <w:sz w:val="20"/>
          <w:szCs w:val="20"/>
        </w:rPr>
        <w:t xml:space="preserve">, </w:t>
      </w:r>
      <w:r w:rsidR="00845DC6">
        <w:rPr>
          <w:rFonts w:ascii="Arial" w:hAnsi="Arial" w:cs="Arial"/>
          <w:sz w:val="20"/>
          <w:szCs w:val="20"/>
        </w:rPr>
        <w:t>they</w:t>
      </w:r>
      <w:r w:rsidR="009335E5">
        <w:rPr>
          <w:rFonts w:ascii="Arial" w:hAnsi="Arial" w:cs="Arial"/>
          <w:sz w:val="20"/>
          <w:szCs w:val="20"/>
        </w:rPr>
        <w:t xml:space="preserve"> do have limitations</w:t>
      </w:r>
      <w:r w:rsidR="00845DC6">
        <w:rPr>
          <w:rFonts w:ascii="Arial" w:hAnsi="Arial" w:cs="Arial"/>
          <w:sz w:val="20"/>
          <w:szCs w:val="20"/>
        </w:rPr>
        <w:t xml:space="preserve">. </w:t>
      </w:r>
      <w:r w:rsidR="009335E5">
        <w:rPr>
          <w:rFonts w:ascii="Arial" w:hAnsi="Arial" w:cs="Arial"/>
          <w:sz w:val="20"/>
          <w:szCs w:val="20"/>
        </w:rPr>
        <w:t xml:space="preserve">Not </w:t>
      </w:r>
      <w:r w:rsidR="00845DC6">
        <w:rPr>
          <w:rFonts w:ascii="Arial" w:hAnsi="Arial" w:cs="Arial"/>
          <w:sz w:val="20"/>
          <w:szCs w:val="20"/>
        </w:rPr>
        <w:t>very</w:t>
      </w:r>
      <w:r w:rsidR="009335E5">
        <w:rPr>
          <w:rFonts w:ascii="Arial" w:hAnsi="Arial" w:cs="Arial"/>
          <w:sz w:val="20"/>
          <w:szCs w:val="20"/>
        </w:rPr>
        <w:t xml:space="preserve"> long ago</w:t>
      </w:r>
      <w:r w:rsidR="00FB2E62">
        <w:rPr>
          <w:rFonts w:ascii="Arial" w:hAnsi="Arial" w:cs="Arial"/>
          <w:sz w:val="20"/>
          <w:szCs w:val="20"/>
        </w:rPr>
        <w:t>,</w:t>
      </w:r>
      <w:r w:rsidR="009335E5">
        <w:rPr>
          <w:rFonts w:ascii="Arial" w:hAnsi="Arial" w:cs="Arial"/>
          <w:sz w:val="20"/>
          <w:szCs w:val="20"/>
        </w:rPr>
        <w:t xml:space="preserve"> </w:t>
      </w:r>
      <w:r w:rsidR="00845DC6">
        <w:rPr>
          <w:rFonts w:ascii="Arial" w:hAnsi="Arial" w:cs="Arial"/>
          <w:sz w:val="20"/>
          <w:szCs w:val="20"/>
        </w:rPr>
        <w:t>a builder</w:t>
      </w:r>
      <w:r w:rsidR="009335E5">
        <w:rPr>
          <w:rFonts w:ascii="Arial" w:hAnsi="Arial" w:cs="Arial"/>
          <w:sz w:val="20"/>
          <w:szCs w:val="20"/>
        </w:rPr>
        <w:t xml:space="preserve"> could swap out barrels and handguards with only a delta ring or 18-post free-float wrench. As the market has exploded and new designs emerged, gun modifications </w:t>
      </w:r>
      <w:r w:rsidR="00845DC6">
        <w:rPr>
          <w:rFonts w:ascii="Arial" w:hAnsi="Arial" w:cs="Arial"/>
          <w:sz w:val="20"/>
          <w:szCs w:val="20"/>
        </w:rPr>
        <w:t>are</w:t>
      </w:r>
      <w:r w:rsidR="009335E5">
        <w:rPr>
          <w:rFonts w:ascii="Arial" w:hAnsi="Arial" w:cs="Arial"/>
          <w:sz w:val="20"/>
          <w:szCs w:val="20"/>
        </w:rPr>
        <w:t xml:space="preserve"> no longer </w:t>
      </w:r>
      <w:r w:rsidR="00845DC6">
        <w:rPr>
          <w:rFonts w:ascii="Arial" w:hAnsi="Arial" w:cs="Arial"/>
          <w:sz w:val="20"/>
          <w:szCs w:val="20"/>
        </w:rPr>
        <w:t xml:space="preserve">always </w:t>
      </w:r>
      <w:r w:rsidR="009335E5">
        <w:rPr>
          <w:rFonts w:ascii="Arial" w:hAnsi="Arial" w:cs="Arial"/>
          <w:sz w:val="20"/>
          <w:szCs w:val="20"/>
        </w:rPr>
        <w:t>that simple</w:t>
      </w:r>
      <w:r w:rsidR="00FF1D87">
        <w:rPr>
          <w:rFonts w:ascii="Arial" w:hAnsi="Arial" w:cs="Arial"/>
          <w:sz w:val="20"/>
          <w:szCs w:val="20"/>
        </w:rPr>
        <w:t>,</w:t>
      </w:r>
      <w:r w:rsidR="00A356E9">
        <w:rPr>
          <w:rFonts w:ascii="Arial" w:hAnsi="Arial" w:cs="Arial"/>
          <w:sz w:val="20"/>
          <w:szCs w:val="20"/>
        </w:rPr>
        <w:t xml:space="preserve"> </w:t>
      </w:r>
      <w:r w:rsidR="00FB2E62">
        <w:rPr>
          <w:rFonts w:ascii="Arial" w:hAnsi="Arial" w:cs="Arial"/>
          <w:sz w:val="20"/>
          <w:szCs w:val="20"/>
        </w:rPr>
        <w:t>requiring</w:t>
      </w:r>
      <w:r w:rsidR="00A356E9">
        <w:rPr>
          <w:rFonts w:ascii="Arial" w:hAnsi="Arial" w:cs="Arial"/>
          <w:sz w:val="20"/>
          <w:szCs w:val="20"/>
        </w:rPr>
        <w:t xml:space="preserve"> </w:t>
      </w:r>
      <w:r w:rsidR="00845DC6">
        <w:rPr>
          <w:rFonts w:ascii="Arial" w:hAnsi="Arial" w:cs="Arial"/>
          <w:sz w:val="20"/>
          <w:szCs w:val="20"/>
        </w:rPr>
        <w:t xml:space="preserve">additional </w:t>
      </w:r>
      <w:r w:rsidR="00A356E9">
        <w:rPr>
          <w:rFonts w:ascii="Arial" w:hAnsi="Arial" w:cs="Arial"/>
          <w:sz w:val="20"/>
          <w:szCs w:val="20"/>
        </w:rPr>
        <w:t xml:space="preserve">specialty </w:t>
      </w:r>
      <w:r w:rsidR="00845DC6">
        <w:rPr>
          <w:rFonts w:ascii="Arial" w:hAnsi="Arial" w:cs="Arial"/>
          <w:sz w:val="20"/>
          <w:szCs w:val="20"/>
        </w:rPr>
        <w:t xml:space="preserve">tools </w:t>
      </w:r>
      <w:r w:rsidR="00A356E9">
        <w:rPr>
          <w:rFonts w:ascii="Arial" w:hAnsi="Arial" w:cs="Arial"/>
          <w:sz w:val="20"/>
          <w:szCs w:val="20"/>
        </w:rPr>
        <w:t xml:space="preserve">for building and modification. Master-Fit </w:t>
      </w:r>
      <w:r w:rsidR="00845DC6">
        <w:rPr>
          <w:rFonts w:ascii="Arial" w:hAnsi="Arial" w:cs="Arial"/>
          <w:sz w:val="20"/>
          <w:szCs w:val="20"/>
        </w:rPr>
        <w:t xml:space="preserve">delivers that capability and </w:t>
      </w:r>
      <w:r w:rsidR="00A356E9">
        <w:rPr>
          <w:rFonts w:ascii="Arial" w:hAnsi="Arial" w:cs="Arial"/>
          <w:sz w:val="20"/>
          <w:szCs w:val="20"/>
        </w:rPr>
        <w:t xml:space="preserve">is </w:t>
      </w:r>
      <w:r w:rsidR="00943E23">
        <w:rPr>
          <w:rFonts w:ascii="Arial" w:hAnsi="Arial" w:cs="Arial"/>
          <w:sz w:val="20"/>
          <w:szCs w:val="20"/>
        </w:rPr>
        <w:t xml:space="preserve">one of </w:t>
      </w:r>
      <w:r w:rsidR="00A356E9">
        <w:rPr>
          <w:rFonts w:ascii="Arial" w:hAnsi="Arial" w:cs="Arial"/>
          <w:sz w:val="20"/>
          <w:szCs w:val="20"/>
        </w:rPr>
        <w:t>the most significant upgrade</w:t>
      </w:r>
      <w:r w:rsidR="00943E23">
        <w:rPr>
          <w:rFonts w:ascii="Arial" w:hAnsi="Arial" w:cs="Arial"/>
          <w:sz w:val="20"/>
          <w:szCs w:val="20"/>
        </w:rPr>
        <w:t>s</w:t>
      </w:r>
      <w:r w:rsidR="00A356E9">
        <w:rPr>
          <w:rFonts w:ascii="Arial" w:hAnsi="Arial" w:cs="Arial"/>
          <w:sz w:val="20"/>
          <w:szCs w:val="20"/>
        </w:rPr>
        <w:t xml:space="preserve"> the AR15</w:t>
      </w:r>
      <w:r w:rsidR="00FB2E62">
        <w:rPr>
          <w:rFonts w:ascii="Arial" w:hAnsi="Arial" w:cs="Arial"/>
          <w:sz w:val="20"/>
          <w:szCs w:val="20"/>
        </w:rPr>
        <w:t xml:space="preserve"> </w:t>
      </w:r>
      <w:r w:rsidR="00A356E9">
        <w:rPr>
          <w:rFonts w:ascii="Arial" w:hAnsi="Arial" w:cs="Arial"/>
          <w:sz w:val="20"/>
          <w:szCs w:val="20"/>
        </w:rPr>
        <w:t xml:space="preserve">tool market has seen in a very long time. </w:t>
      </w:r>
      <w:r w:rsidR="009335E5">
        <w:rPr>
          <w:rFonts w:ascii="Arial" w:hAnsi="Arial" w:cs="Arial"/>
          <w:sz w:val="20"/>
          <w:szCs w:val="20"/>
        </w:rPr>
        <w:t xml:space="preserve"> </w:t>
      </w:r>
    </w:p>
    <w:p w14:paraId="606BFB28" w14:textId="298F1AEE" w:rsidR="00C33583" w:rsidRDefault="00C33583" w:rsidP="00D13443">
      <w:pPr>
        <w:rPr>
          <w:rFonts w:ascii="Arial" w:hAnsi="Arial" w:cs="Arial"/>
          <w:sz w:val="20"/>
          <w:szCs w:val="20"/>
        </w:rPr>
      </w:pPr>
    </w:p>
    <w:p w14:paraId="29261237" w14:textId="0D18A591" w:rsidR="004425C4" w:rsidRDefault="00C33583" w:rsidP="00D13443">
      <w:pPr>
        <w:rPr>
          <w:rFonts w:ascii="Arial" w:hAnsi="Arial" w:cs="Arial"/>
          <w:sz w:val="20"/>
          <w:szCs w:val="20"/>
        </w:rPr>
      </w:pPr>
      <w:r>
        <w:rPr>
          <w:rFonts w:ascii="Arial" w:hAnsi="Arial" w:cs="Arial"/>
          <w:sz w:val="20"/>
          <w:szCs w:val="20"/>
        </w:rPr>
        <w:t xml:space="preserve">As students of gunsmiths, armorers and </w:t>
      </w:r>
      <w:r w:rsidR="00AF3650">
        <w:rPr>
          <w:rFonts w:ascii="Arial" w:hAnsi="Arial" w:cs="Arial"/>
          <w:sz w:val="20"/>
          <w:szCs w:val="20"/>
        </w:rPr>
        <w:t xml:space="preserve">DIY </w:t>
      </w:r>
      <w:r>
        <w:rPr>
          <w:rFonts w:ascii="Arial" w:hAnsi="Arial" w:cs="Arial"/>
          <w:sz w:val="20"/>
          <w:szCs w:val="20"/>
        </w:rPr>
        <w:t xml:space="preserve">gun </w:t>
      </w:r>
      <w:r w:rsidR="00611C64">
        <w:rPr>
          <w:rFonts w:ascii="Arial" w:hAnsi="Arial" w:cs="Arial"/>
          <w:sz w:val="20"/>
          <w:szCs w:val="20"/>
        </w:rPr>
        <w:t>builder</w:t>
      </w:r>
      <w:r>
        <w:rPr>
          <w:rFonts w:ascii="Arial" w:hAnsi="Arial" w:cs="Arial"/>
          <w:sz w:val="20"/>
          <w:szCs w:val="20"/>
        </w:rPr>
        <w:t>s</w:t>
      </w:r>
      <w:r w:rsidR="00611C64">
        <w:rPr>
          <w:rFonts w:ascii="Arial" w:hAnsi="Arial" w:cs="Arial"/>
          <w:sz w:val="20"/>
          <w:szCs w:val="20"/>
        </w:rPr>
        <w:t>,</w:t>
      </w:r>
      <w:r>
        <w:rPr>
          <w:rFonts w:ascii="Arial" w:hAnsi="Arial" w:cs="Arial"/>
          <w:sz w:val="20"/>
          <w:szCs w:val="20"/>
        </w:rPr>
        <w:t xml:space="preserve"> the </w:t>
      </w:r>
      <w:r w:rsidR="0054770B">
        <w:rPr>
          <w:rFonts w:ascii="Arial" w:hAnsi="Arial" w:cs="Arial"/>
          <w:sz w:val="20"/>
          <w:szCs w:val="20"/>
        </w:rPr>
        <w:t>R</w:t>
      </w:r>
      <w:r>
        <w:rPr>
          <w:rFonts w:ascii="Arial" w:hAnsi="Arial" w:cs="Arial"/>
          <w:sz w:val="20"/>
          <w:szCs w:val="20"/>
        </w:rPr>
        <w:t xml:space="preserve">eal </w:t>
      </w:r>
      <w:r w:rsidR="0054770B">
        <w:rPr>
          <w:rFonts w:ascii="Arial" w:hAnsi="Arial" w:cs="Arial"/>
          <w:sz w:val="20"/>
          <w:szCs w:val="20"/>
        </w:rPr>
        <w:t>A</w:t>
      </w:r>
      <w:r>
        <w:rPr>
          <w:rFonts w:ascii="Arial" w:hAnsi="Arial" w:cs="Arial"/>
          <w:sz w:val="20"/>
          <w:szCs w:val="20"/>
        </w:rPr>
        <w:t xml:space="preserve">vid development teams are constantly on the look-out for </w:t>
      </w:r>
      <w:r w:rsidR="00611C64">
        <w:rPr>
          <w:rFonts w:ascii="Arial" w:hAnsi="Arial" w:cs="Arial"/>
          <w:sz w:val="20"/>
          <w:szCs w:val="20"/>
        </w:rPr>
        <w:t xml:space="preserve">ways to create a better experience </w:t>
      </w:r>
      <w:r w:rsidR="005C669B">
        <w:rPr>
          <w:rFonts w:ascii="Arial" w:hAnsi="Arial" w:cs="Arial"/>
          <w:sz w:val="20"/>
          <w:szCs w:val="20"/>
        </w:rPr>
        <w:t>for</w:t>
      </w:r>
      <w:r w:rsidR="00611C64">
        <w:rPr>
          <w:rFonts w:ascii="Arial" w:hAnsi="Arial" w:cs="Arial"/>
          <w:sz w:val="20"/>
          <w:szCs w:val="20"/>
        </w:rPr>
        <w:t xml:space="preserve"> anything related to Gun DIY. “We visit with our gun manufacturing partners quite often</w:t>
      </w:r>
      <w:r w:rsidR="00486C6E">
        <w:rPr>
          <w:rFonts w:ascii="Arial" w:hAnsi="Arial" w:cs="Arial"/>
          <w:sz w:val="20"/>
          <w:szCs w:val="20"/>
        </w:rPr>
        <w:t xml:space="preserve"> and</w:t>
      </w:r>
      <w:r w:rsidR="00C22223">
        <w:rPr>
          <w:rFonts w:ascii="Arial" w:hAnsi="Arial" w:cs="Arial"/>
          <w:sz w:val="20"/>
          <w:szCs w:val="20"/>
        </w:rPr>
        <w:t xml:space="preserve"> they allow </w:t>
      </w:r>
      <w:r w:rsidR="00611C64">
        <w:rPr>
          <w:rFonts w:ascii="Arial" w:hAnsi="Arial" w:cs="Arial"/>
          <w:sz w:val="20"/>
          <w:szCs w:val="20"/>
        </w:rPr>
        <w:t xml:space="preserve">us access to their production floors to see how their firearms are </w:t>
      </w:r>
      <w:r w:rsidR="00C95DDE">
        <w:rPr>
          <w:rFonts w:ascii="Arial" w:hAnsi="Arial" w:cs="Arial"/>
          <w:sz w:val="20"/>
          <w:szCs w:val="20"/>
        </w:rPr>
        <w:t>assembled</w:t>
      </w:r>
      <w:r w:rsidR="00611C64">
        <w:rPr>
          <w:rFonts w:ascii="Arial" w:hAnsi="Arial" w:cs="Arial"/>
          <w:sz w:val="20"/>
          <w:szCs w:val="20"/>
        </w:rPr>
        <w:t>. The level of sophistication and precision in their work-flow and equipment is always impressive” remarked Howard Tripp, Chief Innovation Officer.</w:t>
      </w:r>
      <w:r w:rsidR="004425C4">
        <w:rPr>
          <w:rFonts w:ascii="Arial" w:hAnsi="Arial" w:cs="Arial"/>
          <w:sz w:val="20"/>
          <w:szCs w:val="20"/>
        </w:rPr>
        <w:t xml:space="preserve"> </w:t>
      </w:r>
      <w:r w:rsidR="00611C64">
        <w:rPr>
          <w:rFonts w:ascii="Arial" w:hAnsi="Arial" w:cs="Arial"/>
          <w:sz w:val="20"/>
          <w:szCs w:val="20"/>
        </w:rPr>
        <w:t>“</w:t>
      </w:r>
      <w:r w:rsidR="004425C4">
        <w:rPr>
          <w:rFonts w:ascii="Arial" w:hAnsi="Arial" w:cs="Arial"/>
          <w:sz w:val="20"/>
          <w:szCs w:val="20"/>
        </w:rPr>
        <w:t xml:space="preserve">One of the things we </w:t>
      </w:r>
      <w:r w:rsidR="00AD2C1C">
        <w:rPr>
          <w:rFonts w:ascii="Arial" w:hAnsi="Arial" w:cs="Arial"/>
          <w:sz w:val="20"/>
          <w:szCs w:val="20"/>
        </w:rPr>
        <w:t xml:space="preserve">continually </w:t>
      </w:r>
      <w:r w:rsidR="004425C4">
        <w:rPr>
          <w:rFonts w:ascii="Arial" w:hAnsi="Arial" w:cs="Arial"/>
          <w:sz w:val="20"/>
          <w:szCs w:val="20"/>
        </w:rPr>
        <w:t>notice</w:t>
      </w:r>
      <w:r w:rsidR="009D6C4B">
        <w:rPr>
          <w:rFonts w:ascii="Arial" w:hAnsi="Arial" w:cs="Arial"/>
          <w:sz w:val="20"/>
          <w:szCs w:val="20"/>
        </w:rPr>
        <w:t xml:space="preserve"> is </w:t>
      </w:r>
      <w:r w:rsidR="004425C4">
        <w:rPr>
          <w:rFonts w:ascii="Arial" w:hAnsi="Arial" w:cs="Arial"/>
          <w:sz w:val="20"/>
          <w:szCs w:val="20"/>
        </w:rPr>
        <w:t xml:space="preserve">that almost every assembly wrench used in production </w:t>
      </w:r>
      <w:r w:rsidR="00AD2C1C">
        <w:rPr>
          <w:rFonts w:ascii="Arial" w:hAnsi="Arial" w:cs="Arial"/>
          <w:sz w:val="20"/>
          <w:szCs w:val="20"/>
        </w:rPr>
        <w:t>is</w:t>
      </w:r>
      <w:r w:rsidR="004425C4">
        <w:rPr>
          <w:rFonts w:ascii="Arial" w:hAnsi="Arial" w:cs="Arial"/>
          <w:sz w:val="20"/>
          <w:szCs w:val="20"/>
        </w:rPr>
        <w:t xml:space="preserve"> custom made. The reason </w:t>
      </w:r>
      <w:proofErr w:type="gramStart"/>
      <w:r w:rsidR="004425C4">
        <w:rPr>
          <w:rFonts w:ascii="Arial" w:hAnsi="Arial" w:cs="Arial"/>
          <w:sz w:val="20"/>
          <w:szCs w:val="20"/>
        </w:rPr>
        <w:t>being,</w:t>
      </w:r>
      <w:proofErr w:type="gramEnd"/>
      <w:r w:rsidR="004425C4">
        <w:rPr>
          <w:rFonts w:ascii="Arial" w:hAnsi="Arial" w:cs="Arial"/>
          <w:sz w:val="20"/>
          <w:szCs w:val="20"/>
        </w:rPr>
        <w:t xml:space="preserve"> nobody in the gun tool market makes them. If the gun manufacturing industry has to make their own wrenches to get the job done, how much harder must this be for the home Gun DIY builder? </w:t>
      </w:r>
      <w:r w:rsidR="004425C4">
        <w:rPr>
          <w:rFonts w:ascii="Arial" w:hAnsi="Arial" w:cs="Arial"/>
          <w:sz w:val="20"/>
          <w:szCs w:val="20"/>
        </w:rPr>
        <w:t xml:space="preserve">We saw a great opportunity to bring a new </w:t>
      </w:r>
      <w:r w:rsidR="004425C4">
        <w:rPr>
          <w:rFonts w:ascii="Arial" w:hAnsi="Arial" w:cs="Arial"/>
          <w:sz w:val="20"/>
          <w:szCs w:val="20"/>
        </w:rPr>
        <w:t xml:space="preserve">professional </w:t>
      </w:r>
      <w:r w:rsidR="004425C4">
        <w:rPr>
          <w:rFonts w:ascii="Arial" w:hAnsi="Arial" w:cs="Arial"/>
          <w:sz w:val="20"/>
          <w:szCs w:val="20"/>
        </w:rPr>
        <w:t>level of precision, quality and durability commonly found in other mechanical trades, to the gun industry. That’s Master-Fit.”</w:t>
      </w:r>
    </w:p>
    <w:p w14:paraId="685D0A44" w14:textId="77777777" w:rsidR="004425C4" w:rsidRDefault="004425C4" w:rsidP="00D13443">
      <w:pPr>
        <w:rPr>
          <w:rFonts w:ascii="Arial" w:hAnsi="Arial" w:cs="Arial"/>
          <w:sz w:val="20"/>
          <w:szCs w:val="20"/>
        </w:rPr>
      </w:pPr>
    </w:p>
    <w:p w14:paraId="2900E78B" w14:textId="7D6176FC" w:rsidR="00CE33C5" w:rsidRDefault="00CE33C5" w:rsidP="00D13443">
      <w:pPr>
        <w:rPr>
          <w:rFonts w:ascii="Arial" w:hAnsi="Arial" w:cs="Arial"/>
          <w:sz w:val="20"/>
          <w:szCs w:val="20"/>
        </w:rPr>
      </w:pPr>
      <w:r>
        <w:rPr>
          <w:rFonts w:ascii="Arial" w:hAnsi="Arial" w:cs="Arial"/>
          <w:sz w:val="20"/>
          <w:szCs w:val="20"/>
        </w:rPr>
        <w:t xml:space="preserve">Included in both </w:t>
      </w:r>
      <w:r w:rsidR="00C22223">
        <w:rPr>
          <w:rFonts w:ascii="Arial" w:hAnsi="Arial" w:cs="Arial"/>
          <w:sz w:val="20"/>
          <w:szCs w:val="20"/>
        </w:rPr>
        <w:t>sets</w:t>
      </w:r>
      <w:r>
        <w:rPr>
          <w:rFonts w:ascii="Arial" w:hAnsi="Arial" w:cs="Arial"/>
          <w:sz w:val="20"/>
          <w:szCs w:val="20"/>
        </w:rPr>
        <w:t xml:space="preserve"> is the Master-Fit Torque Wrench. Th</w:t>
      </w:r>
      <w:r w:rsidR="00486C6E">
        <w:rPr>
          <w:rFonts w:ascii="Arial" w:hAnsi="Arial" w:cs="Arial"/>
          <w:sz w:val="20"/>
          <w:szCs w:val="20"/>
        </w:rPr>
        <w:t>is</w:t>
      </w:r>
      <w:r>
        <w:rPr>
          <w:rFonts w:ascii="Arial" w:hAnsi="Arial" w:cs="Arial"/>
          <w:sz w:val="20"/>
          <w:szCs w:val="20"/>
        </w:rPr>
        <w:t xml:space="preserve"> </w:t>
      </w:r>
      <w:r w:rsidR="00486C6E">
        <w:rPr>
          <w:rFonts w:ascii="Arial" w:hAnsi="Arial" w:cs="Arial"/>
          <w:sz w:val="20"/>
          <w:szCs w:val="20"/>
        </w:rPr>
        <w:t xml:space="preserve">½” drive </w:t>
      </w:r>
      <w:r>
        <w:rPr>
          <w:rFonts w:ascii="Arial" w:hAnsi="Arial" w:cs="Arial"/>
          <w:sz w:val="20"/>
          <w:szCs w:val="20"/>
        </w:rPr>
        <w:t xml:space="preserve">ratcheting torque wrench boasts a </w:t>
      </w:r>
      <w:r w:rsidR="00486C6E">
        <w:rPr>
          <w:rFonts w:ascii="Arial" w:hAnsi="Arial" w:cs="Arial"/>
          <w:sz w:val="20"/>
          <w:szCs w:val="20"/>
        </w:rPr>
        <w:t>10 to 150 foot-</w:t>
      </w:r>
      <w:r>
        <w:rPr>
          <w:rFonts w:ascii="Arial" w:hAnsi="Arial" w:cs="Arial"/>
          <w:sz w:val="20"/>
          <w:szCs w:val="20"/>
        </w:rPr>
        <w:t xml:space="preserve">pound range </w:t>
      </w:r>
      <w:r w:rsidR="00CD2EB6">
        <w:rPr>
          <w:rFonts w:ascii="Arial" w:hAnsi="Arial" w:cs="Arial"/>
          <w:sz w:val="20"/>
          <w:szCs w:val="20"/>
        </w:rPr>
        <w:t xml:space="preserve">for meeting </w:t>
      </w:r>
      <w:r w:rsidR="005C669B">
        <w:rPr>
          <w:rFonts w:ascii="Arial" w:hAnsi="Arial" w:cs="Arial"/>
          <w:sz w:val="20"/>
          <w:szCs w:val="20"/>
        </w:rPr>
        <w:t>recommended</w:t>
      </w:r>
      <w:r>
        <w:rPr>
          <w:rFonts w:ascii="Arial" w:hAnsi="Arial" w:cs="Arial"/>
          <w:sz w:val="20"/>
          <w:szCs w:val="20"/>
        </w:rPr>
        <w:t xml:space="preserve"> torque settings and requirements. It features 45 ratcheting </w:t>
      </w:r>
      <w:r w:rsidR="00486C6E">
        <w:rPr>
          <w:rFonts w:ascii="Arial" w:hAnsi="Arial" w:cs="Arial"/>
          <w:sz w:val="20"/>
          <w:szCs w:val="20"/>
        </w:rPr>
        <w:t>teeth,</w:t>
      </w:r>
      <w:r>
        <w:rPr>
          <w:rFonts w:ascii="Arial" w:hAnsi="Arial" w:cs="Arial"/>
          <w:sz w:val="20"/>
          <w:szCs w:val="20"/>
        </w:rPr>
        <w:t xml:space="preserve"> and the driver “clicks” every 8 degrees allowing for optimal placement and leverage positions</w:t>
      </w:r>
      <w:r w:rsidR="00486C6E">
        <w:rPr>
          <w:rFonts w:ascii="Arial" w:hAnsi="Arial" w:cs="Arial"/>
          <w:sz w:val="20"/>
          <w:szCs w:val="20"/>
        </w:rPr>
        <w:t>. The wrench is also dual-direction</w:t>
      </w:r>
      <w:r w:rsidR="00C22223">
        <w:rPr>
          <w:rFonts w:ascii="Arial" w:hAnsi="Arial" w:cs="Arial"/>
          <w:sz w:val="20"/>
          <w:szCs w:val="20"/>
        </w:rPr>
        <w:t>al</w:t>
      </w:r>
      <w:r w:rsidR="00486C6E">
        <w:rPr>
          <w:rFonts w:ascii="Arial" w:hAnsi="Arial" w:cs="Arial"/>
          <w:sz w:val="20"/>
          <w:szCs w:val="20"/>
        </w:rPr>
        <w:t xml:space="preserve"> and </w:t>
      </w:r>
      <w:r w:rsidR="00C22223">
        <w:rPr>
          <w:rFonts w:ascii="Arial" w:hAnsi="Arial" w:cs="Arial"/>
          <w:sz w:val="20"/>
          <w:szCs w:val="20"/>
        </w:rPr>
        <w:t>provides</w:t>
      </w:r>
      <w:r w:rsidR="00486C6E">
        <w:rPr>
          <w:rFonts w:ascii="Arial" w:hAnsi="Arial" w:cs="Arial"/>
          <w:sz w:val="20"/>
          <w:szCs w:val="20"/>
        </w:rPr>
        <w:t xml:space="preserve"> the ability to set torque on reverse threads as well.</w:t>
      </w:r>
    </w:p>
    <w:p w14:paraId="760BB36D" w14:textId="77777777" w:rsidR="0054770B" w:rsidRDefault="0054770B" w:rsidP="00D13443">
      <w:pPr>
        <w:rPr>
          <w:rFonts w:ascii="Arial" w:hAnsi="Arial" w:cs="Arial"/>
          <w:sz w:val="20"/>
          <w:szCs w:val="20"/>
        </w:rPr>
      </w:pPr>
    </w:p>
    <w:p w14:paraId="60615BF3" w14:textId="3131DB56" w:rsidR="002B0AB4" w:rsidRDefault="00CE33C5" w:rsidP="00D13443">
      <w:pPr>
        <w:rPr>
          <w:rFonts w:ascii="Arial" w:hAnsi="Arial" w:cs="Arial"/>
          <w:sz w:val="20"/>
          <w:szCs w:val="20"/>
        </w:rPr>
      </w:pPr>
      <w:r>
        <w:rPr>
          <w:rFonts w:ascii="Arial" w:hAnsi="Arial" w:cs="Arial"/>
          <w:sz w:val="20"/>
          <w:szCs w:val="20"/>
        </w:rPr>
        <w:t xml:space="preserve">The </w:t>
      </w:r>
      <w:hyperlink r:id="rId5" w:history="1">
        <w:r w:rsidRPr="00B27651">
          <w:rPr>
            <w:rStyle w:val="Hyperlink"/>
            <w:rFonts w:ascii="Arial" w:hAnsi="Arial" w:cs="Arial"/>
            <w:b/>
            <w:bCs/>
            <w:sz w:val="20"/>
            <w:szCs w:val="20"/>
          </w:rPr>
          <w:t>13-piece set</w:t>
        </w:r>
      </w:hyperlink>
      <w:r>
        <w:rPr>
          <w:rFonts w:ascii="Arial" w:hAnsi="Arial" w:cs="Arial"/>
          <w:sz w:val="20"/>
          <w:szCs w:val="20"/>
        </w:rPr>
        <w:t xml:space="preserve"> includes 12 specialized wrenches</w:t>
      </w:r>
      <w:r w:rsidR="00C22223">
        <w:rPr>
          <w:rFonts w:ascii="Arial" w:hAnsi="Arial" w:cs="Arial"/>
          <w:sz w:val="20"/>
          <w:szCs w:val="20"/>
        </w:rPr>
        <w:t xml:space="preserve"> that fit the most common AR15 assembly nut sizes.</w:t>
      </w:r>
      <w:r>
        <w:rPr>
          <w:rFonts w:ascii="Arial" w:hAnsi="Arial" w:cs="Arial"/>
          <w:sz w:val="20"/>
          <w:szCs w:val="20"/>
        </w:rPr>
        <w:t xml:space="preserve"> </w:t>
      </w:r>
      <w:r w:rsidR="00C22223">
        <w:rPr>
          <w:rFonts w:ascii="Arial" w:hAnsi="Arial" w:cs="Arial"/>
          <w:sz w:val="20"/>
          <w:szCs w:val="20"/>
        </w:rPr>
        <w:t xml:space="preserve">Also included is </w:t>
      </w:r>
      <w:r>
        <w:rPr>
          <w:rFonts w:ascii="Arial" w:hAnsi="Arial" w:cs="Arial"/>
          <w:sz w:val="20"/>
          <w:szCs w:val="20"/>
        </w:rPr>
        <w:t>the Master-Fit Torque Wrench</w:t>
      </w:r>
      <w:r w:rsidR="00C22223">
        <w:rPr>
          <w:rFonts w:ascii="Arial" w:hAnsi="Arial" w:cs="Arial"/>
          <w:sz w:val="20"/>
          <w:szCs w:val="20"/>
        </w:rPr>
        <w:t>. The set is secured in a durable hard-sided storage case to keep tools organized. The case features structured foam wrench pockets and a molded-in torque wrench cradle.</w:t>
      </w:r>
      <w:r w:rsidR="00ED37D6">
        <w:rPr>
          <w:rFonts w:ascii="Arial" w:hAnsi="Arial" w:cs="Arial"/>
          <w:sz w:val="20"/>
          <w:szCs w:val="20"/>
        </w:rPr>
        <w:t xml:space="preserve"> </w:t>
      </w:r>
      <w:r w:rsidR="00ED37D6" w:rsidRPr="00ED37D6">
        <w:rPr>
          <w:rFonts w:ascii="Arial" w:hAnsi="Arial" w:cs="Arial"/>
          <w:b/>
          <w:bCs/>
          <w:sz w:val="20"/>
          <w:szCs w:val="20"/>
        </w:rPr>
        <w:t>MSRP $299.99</w:t>
      </w:r>
      <w:r w:rsidR="00FF1D87">
        <w:rPr>
          <w:rFonts w:ascii="Arial" w:hAnsi="Arial" w:cs="Arial"/>
          <w:b/>
          <w:bCs/>
          <w:sz w:val="20"/>
          <w:szCs w:val="20"/>
        </w:rPr>
        <w:t>.</w:t>
      </w:r>
      <w:r w:rsidR="00C22223">
        <w:rPr>
          <w:rFonts w:ascii="Arial" w:hAnsi="Arial" w:cs="Arial"/>
          <w:sz w:val="20"/>
          <w:szCs w:val="20"/>
        </w:rPr>
        <w:t xml:space="preserve"> </w:t>
      </w:r>
    </w:p>
    <w:p w14:paraId="4279E059" w14:textId="77777777" w:rsidR="002B0AB4" w:rsidRDefault="002B0AB4" w:rsidP="00D13443">
      <w:pPr>
        <w:rPr>
          <w:rFonts w:ascii="Arial" w:hAnsi="Arial" w:cs="Arial"/>
          <w:sz w:val="20"/>
          <w:szCs w:val="20"/>
        </w:rPr>
      </w:pPr>
    </w:p>
    <w:p w14:paraId="7208D76D" w14:textId="3F906F99" w:rsidR="00C33583" w:rsidRDefault="002B0AB4" w:rsidP="00D13443">
      <w:pPr>
        <w:rPr>
          <w:rFonts w:ascii="Arial" w:hAnsi="Arial" w:cs="Arial"/>
          <w:sz w:val="20"/>
          <w:szCs w:val="20"/>
        </w:rPr>
      </w:pPr>
      <w:r>
        <w:rPr>
          <w:rFonts w:ascii="Arial" w:hAnsi="Arial" w:cs="Arial"/>
          <w:sz w:val="20"/>
          <w:szCs w:val="20"/>
        </w:rPr>
        <w:t xml:space="preserve">The </w:t>
      </w:r>
      <w:hyperlink r:id="rId6" w:history="1">
        <w:r w:rsidRPr="00B27651">
          <w:rPr>
            <w:rStyle w:val="Hyperlink"/>
            <w:rFonts w:ascii="Arial" w:hAnsi="Arial" w:cs="Arial"/>
            <w:b/>
            <w:bCs/>
            <w:sz w:val="20"/>
            <w:szCs w:val="20"/>
          </w:rPr>
          <w:t>5-piece set</w:t>
        </w:r>
      </w:hyperlink>
      <w:r>
        <w:rPr>
          <w:rFonts w:ascii="Arial" w:hAnsi="Arial" w:cs="Arial"/>
          <w:sz w:val="20"/>
          <w:szCs w:val="20"/>
        </w:rPr>
        <w:t xml:space="preserve"> includes 4 </w:t>
      </w:r>
      <w:r w:rsidR="00ED37D6">
        <w:rPr>
          <w:rFonts w:ascii="Arial" w:hAnsi="Arial" w:cs="Arial"/>
          <w:sz w:val="20"/>
          <w:szCs w:val="20"/>
        </w:rPr>
        <w:t>crowfoot wrenches for A2 barrel nuts, 3/4” muzzle devices, 5/8” muzzle device</w:t>
      </w:r>
      <w:r w:rsidR="00FF1D87">
        <w:rPr>
          <w:rFonts w:ascii="Arial" w:hAnsi="Arial" w:cs="Arial"/>
          <w:sz w:val="20"/>
          <w:szCs w:val="20"/>
        </w:rPr>
        <w:t>s</w:t>
      </w:r>
      <w:r w:rsidR="00ED37D6">
        <w:rPr>
          <w:rFonts w:ascii="Arial" w:hAnsi="Arial" w:cs="Arial"/>
          <w:sz w:val="20"/>
          <w:szCs w:val="20"/>
        </w:rPr>
        <w:t>/fixed buttstock</w:t>
      </w:r>
      <w:r w:rsidR="00FF1D87">
        <w:rPr>
          <w:rFonts w:ascii="Arial" w:hAnsi="Arial" w:cs="Arial"/>
          <w:sz w:val="20"/>
          <w:szCs w:val="20"/>
        </w:rPr>
        <w:t>s</w:t>
      </w:r>
      <w:r w:rsidR="00ED37D6">
        <w:rPr>
          <w:rFonts w:ascii="Arial" w:hAnsi="Arial" w:cs="Arial"/>
          <w:sz w:val="20"/>
          <w:szCs w:val="20"/>
        </w:rPr>
        <w:t xml:space="preserve"> and a castle nut wrench. Also included is the Master-Fit Torque Wrench. Wrenches can be affixed and stored on the included storage rail. </w:t>
      </w:r>
      <w:r w:rsidR="00ED37D6" w:rsidRPr="00ED37D6">
        <w:rPr>
          <w:rFonts w:ascii="Arial" w:hAnsi="Arial" w:cs="Arial"/>
          <w:b/>
          <w:bCs/>
          <w:sz w:val="20"/>
          <w:szCs w:val="20"/>
        </w:rPr>
        <w:t>MSRP $149.99</w:t>
      </w:r>
      <w:r w:rsidR="00FF1D87">
        <w:rPr>
          <w:rFonts w:ascii="Arial" w:hAnsi="Arial" w:cs="Arial"/>
          <w:b/>
          <w:bCs/>
          <w:sz w:val="20"/>
          <w:szCs w:val="20"/>
        </w:rPr>
        <w:t>.</w:t>
      </w:r>
      <w:r w:rsidR="00ED37D6">
        <w:rPr>
          <w:rFonts w:ascii="Arial" w:hAnsi="Arial" w:cs="Arial"/>
          <w:sz w:val="20"/>
          <w:szCs w:val="20"/>
        </w:rPr>
        <w:t xml:space="preserve">     </w:t>
      </w:r>
      <w:r w:rsidR="00C22223">
        <w:rPr>
          <w:rFonts w:ascii="Arial" w:hAnsi="Arial" w:cs="Arial"/>
          <w:sz w:val="20"/>
          <w:szCs w:val="20"/>
        </w:rPr>
        <w:t xml:space="preserve">  </w:t>
      </w:r>
      <w:r w:rsidR="00CE33C5">
        <w:rPr>
          <w:rFonts w:ascii="Arial" w:hAnsi="Arial" w:cs="Arial"/>
          <w:sz w:val="20"/>
          <w:szCs w:val="20"/>
        </w:rPr>
        <w:t xml:space="preserve"> </w:t>
      </w:r>
      <w:r w:rsidR="00611C64">
        <w:rPr>
          <w:rFonts w:ascii="Arial" w:hAnsi="Arial" w:cs="Arial"/>
          <w:sz w:val="20"/>
          <w:szCs w:val="20"/>
        </w:rPr>
        <w:t xml:space="preserve">  </w:t>
      </w:r>
      <w:r w:rsidR="00C33583">
        <w:rPr>
          <w:rFonts w:ascii="Arial" w:hAnsi="Arial" w:cs="Arial"/>
          <w:sz w:val="20"/>
          <w:szCs w:val="20"/>
        </w:rPr>
        <w:t xml:space="preserve">  </w:t>
      </w:r>
    </w:p>
    <w:p w14:paraId="1F1F3D3A" w14:textId="77777777" w:rsidR="00703A4B" w:rsidRDefault="00703A4B" w:rsidP="00D13443">
      <w:pPr>
        <w:rPr>
          <w:rFonts w:ascii="Arial" w:hAnsi="Arial" w:cs="Arial"/>
          <w:sz w:val="20"/>
          <w:szCs w:val="20"/>
        </w:rPr>
      </w:pPr>
    </w:p>
    <w:p w14:paraId="58A209CB" w14:textId="56F60C22" w:rsidR="00D13443" w:rsidRPr="00A36261" w:rsidRDefault="002E5AE2" w:rsidP="00D13443">
      <w:pPr>
        <w:rPr>
          <w:rFonts w:ascii="Arial" w:hAnsi="Arial" w:cs="Arial"/>
          <w:sz w:val="20"/>
          <w:szCs w:val="20"/>
        </w:rPr>
      </w:pPr>
      <w:r w:rsidRPr="00624265">
        <w:rPr>
          <w:rFonts w:ascii="Arial" w:hAnsi="Arial" w:cs="Arial"/>
          <w:sz w:val="20"/>
          <w:szCs w:val="20"/>
        </w:rPr>
        <w:t xml:space="preserve">To learn more about Real Avid’s </w:t>
      </w:r>
      <w:r>
        <w:rPr>
          <w:rFonts w:ascii="Arial" w:hAnsi="Arial" w:cs="Arial"/>
          <w:sz w:val="20"/>
          <w:szCs w:val="20"/>
        </w:rPr>
        <w:t>Maximum Performance Gun Care products and Master Grade T</w:t>
      </w:r>
      <w:r w:rsidRPr="00624265">
        <w:rPr>
          <w:rFonts w:ascii="Arial" w:hAnsi="Arial" w:cs="Arial"/>
          <w:sz w:val="20"/>
          <w:szCs w:val="20"/>
        </w:rPr>
        <w:t>ools</w:t>
      </w:r>
      <w:r>
        <w:rPr>
          <w:rFonts w:ascii="Arial" w:hAnsi="Arial" w:cs="Arial"/>
          <w:sz w:val="20"/>
          <w:szCs w:val="20"/>
        </w:rPr>
        <w:t xml:space="preserve"> designed</w:t>
      </w:r>
      <w:r w:rsidRPr="00624265">
        <w:rPr>
          <w:rFonts w:ascii="Arial" w:hAnsi="Arial" w:cs="Arial"/>
          <w:sz w:val="20"/>
          <w:szCs w:val="20"/>
        </w:rPr>
        <w:t xml:space="preserve"> for the </w:t>
      </w:r>
      <w:r>
        <w:rPr>
          <w:rFonts w:ascii="Arial" w:hAnsi="Arial" w:cs="Arial"/>
          <w:sz w:val="20"/>
          <w:szCs w:val="20"/>
        </w:rPr>
        <w:t>do-it-yourself</w:t>
      </w:r>
      <w:r w:rsidRPr="00624265">
        <w:rPr>
          <w:rFonts w:ascii="Arial" w:hAnsi="Arial" w:cs="Arial"/>
          <w:sz w:val="20"/>
          <w:szCs w:val="20"/>
        </w:rPr>
        <w:t xml:space="preserve"> firearm owner, visit </w:t>
      </w:r>
      <w:hyperlink r:id="rId7" w:history="1">
        <w:r w:rsidRPr="00624265">
          <w:rPr>
            <w:rStyle w:val="Hyperlink"/>
            <w:rFonts w:ascii="Arial" w:hAnsi="Arial" w:cs="Arial"/>
            <w:sz w:val="20"/>
            <w:szCs w:val="20"/>
          </w:rPr>
          <w:t>www.rea</w:t>
        </w:r>
        <w:r w:rsidRPr="00624265">
          <w:rPr>
            <w:rStyle w:val="Hyperlink"/>
            <w:rFonts w:ascii="Arial" w:hAnsi="Arial" w:cs="Arial"/>
            <w:sz w:val="20"/>
            <w:szCs w:val="20"/>
          </w:rPr>
          <w:t>l</w:t>
        </w:r>
        <w:r w:rsidRPr="00624265">
          <w:rPr>
            <w:rStyle w:val="Hyperlink"/>
            <w:rFonts w:ascii="Arial" w:hAnsi="Arial" w:cs="Arial"/>
            <w:sz w:val="20"/>
            <w:szCs w:val="20"/>
          </w:rPr>
          <w:t>avid.com</w:t>
        </w:r>
      </w:hyperlink>
      <w:r w:rsidR="00FF1D87">
        <w:rPr>
          <w:rStyle w:val="Hyperlink"/>
          <w:rFonts w:ascii="Arial" w:hAnsi="Arial" w:cs="Arial"/>
          <w:sz w:val="20"/>
          <w:szCs w:val="20"/>
        </w:rPr>
        <w:t>.</w:t>
      </w:r>
      <w:r w:rsidRPr="00624265">
        <w:rPr>
          <w:rFonts w:ascii="Arial" w:hAnsi="Arial" w:cs="Arial"/>
          <w:sz w:val="20"/>
          <w:szCs w:val="20"/>
        </w:rPr>
        <w:t xml:space="preserve"> </w:t>
      </w:r>
    </w:p>
    <w:p w14:paraId="5B5E98E5" w14:textId="77777777" w:rsidR="00D13443" w:rsidRPr="00951F70" w:rsidRDefault="00D13443" w:rsidP="00D13443">
      <w:pPr>
        <w:rPr>
          <w:rFonts w:ascii="Arial" w:hAnsi="Arial" w:cs="Arial"/>
          <w:sz w:val="20"/>
          <w:szCs w:val="20"/>
        </w:rPr>
      </w:pPr>
    </w:p>
    <w:p w14:paraId="571C7576" w14:textId="77777777" w:rsidR="00D13443" w:rsidRPr="00C75AC2" w:rsidRDefault="00D13443" w:rsidP="00D13443">
      <w:pPr>
        <w:pStyle w:val="NormalWeb"/>
        <w:spacing w:before="0" w:beforeAutospacing="0" w:after="0" w:afterAutospacing="0"/>
        <w:rPr>
          <w:color w:val="000000"/>
          <w:sz w:val="22"/>
          <w:szCs w:val="22"/>
        </w:rPr>
      </w:pPr>
      <w:r w:rsidRPr="00C75AC2">
        <w:rPr>
          <w:rFonts w:ascii="Arial" w:hAnsi="Arial" w:cs="Arial"/>
          <w:b/>
          <w:bCs/>
          <w:color w:val="000000"/>
          <w:sz w:val="20"/>
          <w:szCs w:val="20"/>
        </w:rPr>
        <w:t xml:space="preserve">Join the Real Avid family and become a dealer! Contact us at </w:t>
      </w:r>
      <w:r w:rsidRPr="00C75AC2">
        <w:rPr>
          <w:rFonts w:ascii="Arial" w:hAnsi="Arial" w:cs="Arial"/>
          <w:b/>
          <w:bCs/>
          <w:color w:val="000064"/>
          <w:sz w:val="20"/>
          <w:szCs w:val="20"/>
        </w:rPr>
        <w:t>info@realavid.com</w:t>
      </w:r>
      <w:r w:rsidRPr="00C75AC2">
        <w:rPr>
          <w:rFonts w:ascii="Arial" w:hAnsi="Arial" w:cs="Arial"/>
          <w:b/>
          <w:bCs/>
          <w:color w:val="000000"/>
          <w:sz w:val="20"/>
          <w:szCs w:val="20"/>
        </w:rPr>
        <w:t xml:space="preserve"> or call 800.286.0567.</w:t>
      </w:r>
    </w:p>
    <w:p w14:paraId="79D31BC3" w14:textId="77777777" w:rsidR="00D13443" w:rsidRDefault="00D13443" w:rsidP="00D13443">
      <w:pPr>
        <w:pStyle w:val="NormalWeb"/>
        <w:spacing w:before="0" w:beforeAutospacing="0" w:after="0" w:afterAutospacing="0"/>
        <w:rPr>
          <w:color w:val="000000"/>
        </w:rPr>
      </w:pPr>
      <w:r>
        <w:rPr>
          <w:rFonts w:ascii="Arial" w:hAnsi="Arial" w:cs="Arial"/>
          <w:color w:val="000000"/>
        </w:rPr>
        <w:t> </w:t>
      </w:r>
    </w:p>
    <w:p w14:paraId="32DCF742" w14:textId="77777777" w:rsidR="00D13443" w:rsidRPr="00C75AC2" w:rsidRDefault="00D13443" w:rsidP="00D13443">
      <w:pPr>
        <w:pStyle w:val="NormalWeb"/>
        <w:spacing w:before="0" w:beforeAutospacing="0" w:after="0" w:afterAutospacing="0"/>
        <w:rPr>
          <w:color w:val="000000"/>
          <w:sz w:val="18"/>
          <w:szCs w:val="18"/>
        </w:rPr>
      </w:pPr>
      <w:r w:rsidRPr="00C75AC2">
        <w:rPr>
          <w:rFonts w:ascii="Arial" w:hAnsi="Arial" w:cs="Arial"/>
          <w:b/>
          <w:bCs/>
          <w:color w:val="000000"/>
          <w:sz w:val="18"/>
          <w:szCs w:val="18"/>
        </w:rPr>
        <w:t>About Real Avid: </w:t>
      </w:r>
    </w:p>
    <w:p w14:paraId="62067CB6" w14:textId="7EFFE1C7" w:rsidR="00D13443" w:rsidRDefault="00D13443" w:rsidP="00D13443">
      <w:pPr>
        <w:pStyle w:val="NormalWeb"/>
        <w:spacing w:before="0" w:beforeAutospacing="0" w:after="0" w:afterAutospacing="0"/>
        <w:rPr>
          <w:color w:val="000000"/>
        </w:rPr>
      </w:pPr>
      <w:r w:rsidRPr="00C75AC2">
        <w:rPr>
          <w:rFonts w:ascii="Arial" w:hAnsi="Arial" w:cs="Arial"/>
          <w:color w:val="000000"/>
          <w:sz w:val="18"/>
          <w:szCs w:val="18"/>
        </w:rPr>
        <w:t>Real Avid is the leader in Master Grade tools for Gun DIY</w:t>
      </w:r>
      <w:r w:rsidRPr="00C75AC2">
        <w:rPr>
          <w:rFonts w:ascii="Arial" w:hAnsi="Arial" w:cs="Arial"/>
          <w:color w:val="000000"/>
          <w:sz w:val="18"/>
          <w:szCs w:val="18"/>
          <w:vertAlign w:val="superscript"/>
        </w:rPr>
        <w:t>®</w:t>
      </w:r>
      <w:r w:rsidRPr="00C75AC2">
        <w:rPr>
          <w:rFonts w:ascii="Arial" w:hAnsi="Arial" w:cs="Arial"/>
          <w:color w:val="000000"/>
          <w:sz w:val="18"/>
          <w:szCs w:val="18"/>
        </w:rPr>
        <w:t xml:space="preserve"> and continually develops tools</w:t>
      </w:r>
      <w:r>
        <w:rPr>
          <w:rFonts w:ascii="Arial" w:hAnsi="Arial" w:cs="Arial"/>
          <w:color w:val="000000"/>
          <w:sz w:val="18"/>
          <w:szCs w:val="18"/>
        </w:rPr>
        <w:t xml:space="preserve">, </w:t>
      </w:r>
      <w:r w:rsidRPr="00C75AC2">
        <w:rPr>
          <w:rFonts w:ascii="Arial" w:hAnsi="Arial" w:cs="Arial"/>
          <w:color w:val="000000"/>
          <w:sz w:val="18"/>
          <w:szCs w:val="18"/>
        </w:rPr>
        <w:t xml:space="preserve">cleaning equipment </w:t>
      </w:r>
      <w:r>
        <w:rPr>
          <w:rFonts w:ascii="Arial" w:hAnsi="Arial" w:cs="Arial"/>
          <w:color w:val="000000"/>
          <w:sz w:val="18"/>
          <w:szCs w:val="18"/>
        </w:rPr>
        <w:t xml:space="preserve">and chemicals </w:t>
      </w:r>
      <w:r w:rsidRPr="00C75AC2">
        <w:rPr>
          <w:rFonts w:ascii="Arial" w:hAnsi="Arial" w:cs="Arial"/>
          <w:color w:val="000000"/>
          <w:sz w:val="18"/>
          <w:szCs w:val="18"/>
        </w:rPr>
        <w:t xml:space="preserve">that upgrade the Gun DIY experience and sets the highest standard for performance and usability. Disruptive products that obsolete old thinking, eliminate workarounds, and ultimately define Best Tool for the Job. Products that empower Gun </w:t>
      </w:r>
      <w:proofErr w:type="spellStart"/>
      <w:r w:rsidRPr="00C75AC2">
        <w:rPr>
          <w:rFonts w:ascii="Arial" w:hAnsi="Arial" w:cs="Arial"/>
          <w:color w:val="000000"/>
          <w:sz w:val="18"/>
          <w:szCs w:val="18"/>
        </w:rPr>
        <w:t>DIY’rs</w:t>
      </w:r>
      <w:proofErr w:type="spellEnd"/>
      <w:r w:rsidRPr="00C75AC2">
        <w:rPr>
          <w:rFonts w:ascii="Arial" w:hAnsi="Arial" w:cs="Arial"/>
          <w:color w:val="000000"/>
          <w:sz w:val="18"/>
          <w:szCs w:val="18"/>
        </w:rPr>
        <w:t xml:space="preserve">, professional armorers and gunsmiths to work smarter and master the job of cleaning, maintaining, building, and customizing guns without frustration or compromise. Visit </w:t>
      </w:r>
      <w:hyperlink r:id="rId8" w:history="1">
        <w:r w:rsidR="00BD20F2" w:rsidRPr="00A457AE">
          <w:rPr>
            <w:rStyle w:val="Hyperlink"/>
            <w:rFonts w:ascii="Arial" w:hAnsi="Arial" w:cs="Arial"/>
            <w:sz w:val="18"/>
            <w:szCs w:val="18"/>
          </w:rPr>
          <w:t>www.realavid.com</w:t>
        </w:r>
      </w:hyperlink>
      <w:r w:rsidR="00BD20F2">
        <w:rPr>
          <w:rFonts w:ascii="Arial" w:hAnsi="Arial" w:cs="Arial"/>
          <w:color w:val="000000"/>
          <w:sz w:val="18"/>
          <w:szCs w:val="18"/>
        </w:rPr>
        <w:t xml:space="preserve"> </w:t>
      </w:r>
      <w:r w:rsidRPr="00C75AC2">
        <w:rPr>
          <w:rFonts w:ascii="Arial" w:hAnsi="Arial" w:cs="Arial"/>
          <w:color w:val="000000"/>
          <w:sz w:val="18"/>
          <w:szCs w:val="18"/>
        </w:rPr>
        <w:t>for more information and to see the full line of Real Avid products</w:t>
      </w:r>
      <w:r>
        <w:rPr>
          <w:rFonts w:ascii="Arial" w:hAnsi="Arial" w:cs="Arial"/>
          <w:color w:val="000000"/>
          <w:sz w:val="20"/>
          <w:szCs w:val="20"/>
        </w:rPr>
        <w:t>.  </w:t>
      </w:r>
    </w:p>
    <w:p w14:paraId="2DEB34E0" w14:textId="77777777" w:rsidR="00D13443" w:rsidRDefault="00D13443" w:rsidP="00D13443">
      <w:pPr>
        <w:pStyle w:val="NormalWeb"/>
        <w:spacing w:before="0" w:beforeAutospacing="0" w:after="0" w:afterAutospacing="0"/>
        <w:rPr>
          <w:color w:val="000000"/>
        </w:rPr>
      </w:pPr>
      <w:r>
        <w:rPr>
          <w:rFonts w:ascii="Arial" w:hAnsi="Arial" w:cs="Arial"/>
          <w:color w:val="000000"/>
          <w:sz w:val="22"/>
          <w:szCs w:val="22"/>
        </w:rPr>
        <w:t> </w:t>
      </w:r>
    </w:p>
    <w:p w14:paraId="33583849" w14:textId="77777777" w:rsidR="00D13443" w:rsidRPr="00C75AC2" w:rsidRDefault="00D13443" w:rsidP="00D13443">
      <w:pPr>
        <w:pStyle w:val="NormalWeb"/>
        <w:spacing w:before="0" w:beforeAutospacing="0" w:after="0" w:afterAutospacing="0"/>
        <w:rPr>
          <w:color w:val="000000"/>
          <w:sz w:val="22"/>
          <w:szCs w:val="22"/>
        </w:rPr>
      </w:pPr>
      <w:r w:rsidRPr="00C75AC2">
        <w:rPr>
          <w:rFonts w:ascii="Arial" w:hAnsi="Arial" w:cs="Arial"/>
          <w:color w:val="000000"/>
          <w:sz w:val="18"/>
          <w:szCs w:val="18"/>
        </w:rPr>
        <w:t>Media Contact: Kim Cahalan</w:t>
      </w:r>
    </w:p>
    <w:p w14:paraId="5A742A3A" w14:textId="77777777" w:rsidR="00D13443" w:rsidRPr="00C75AC2" w:rsidRDefault="00D13443" w:rsidP="00D13443">
      <w:pPr>
        <w:pStyle w:val="NormalWeb"/>
        <w:spacing w:before="0" w:beforeAutospacing="0" w:after="0" w:afterAutospacing="0"/>
        <w:rPr>
          <w:color w:val="000000"/>
          <w:sz w:val="22"/>
          <w:szCs w:val="22"/>
        </w:rPr>
      </w:pPr>
      <w:proofErr w:type="spellStart"/>
      <w:r w:rsidRPr="00C75AC2">
        <w:rPr>
          <w:rFonts w:ascii="Arial" w:hAnsi="Arial" w:cs="Arial"/>
          <w:color w:val="000000"/>
          <w:sz w:val="18"/>
          <w:szCs w:val="18"/>
        </w:rPr>
        <w:t>ph</w:t>
      </w:r>
      <w:proofErr w:type="spellEnd"/>
      <w:r w:rsidRPr="00C75AC2">
        <w:rPr>
          <w:rFonts w:ascii="Arial" w:hAnsi="Arial" w:cs="Arial"/>
          <w:color w:val="000000"/>
          <w:sz w:val="18"/>
          <w:szCs w:val="18"/>
        </w:rPr>
        <w:t>: 309.944.5341</w:t>
      </w:r>
    </w:p>
    <w:p w14:paraId="3584C784" w14:textId="77777777" w:rsidR="00D13443" w:rsidRPr="00C75AC2" w:rsidRDefault="00D13443" w:rsidP="00D13443">
      <w:pPr>
        <w:pStyle w:val="NormalWeb"/>
        <w:spacing w:before="0" w:beforeAutospacing="0" w:after="0" w:afterAutospacing="0"/>
        <w:rPr>
          <w:color w:val="000000"/>
          <w:sz w:val="22"/>
          <w:szCs w:val="22"/>
        </w:rPr>
      </w:pPr>
      <w:r w:rsidRPr="00C75AC2">
        <w:rPr>
          <w:rFonts w:ascii="Arial" w:hAnsi="Arial" w:cs="Arial"/>
          <w:color w:val="000000"/>
          <w:sz w:val="18"/>
          <w:szCs w:val="18"/>
        </w:rPr>
        <w:t xml:space="preserve">Email: </w:t>
      </w:r>
      <w:r w:rsidRPr="00C75AC2">
        <w:rPr>
          <w:rFonts w:ascii="Arial" w:hAnsi="Arial" w:cs="Arial"/>
          <w:color w:val="386EFF"/>
          <w:sz w:val="18"/>
          <w:szCs w:val="18"/>
        </w:rPr>
        <w:t>kim@mediadirectcreative.com</w:t>
      </w:r>
    </w:p>
    <w:p w14:paraId="41E6E1A1" w14:textId="77777777" w:rsidR="00D13443" w:rsidRPr="005B7E5E" w:rsidRDefault="00D13443" w:rsidP="00D13443">
      <w:pPr>
        <w:pStyle w:val="NormalWeb"/>
        <w:spacing w:before="0" w:beforeAutospacing="0" w:after="0" w:afterAutospacing="0"/>
        <w:rPr>
          <w:color w:val="000000"/>
          <w:sz w:val="22"/>
          <w:szCs w:val="22"/>
        </w:rPr>
      </w:pPr>
      <w:r w:rsidRPr="00C75AC2">
        <w:rPr>
          <w:rFonts w:ascii="Arial" w:hAnsi="Arial" w:cs="Arial"/>
          <w:color w:val="000000"/>
          <w:sz w:val="18"/>
          <w:szCs w:val="18"/>
        </w:rPr>
        <w:t>Media Direct</w:t>
      </w:r>
    </w:p>
    <w:p w14:paraId="516AACB0" w14:textId="77777777" w:rsidR="00D13443" w:rsidRDefault="00D13443" w:rsidP="00D13443"/>
    <w:p w14:paraId="1F0B33ED" w14:textId="77777777" w:rsidR="00920E28" w:rsidRDefault="00920E28"/>
    <w:sectPr w:rsidR="00920E28" w:rsidSect="00E54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43"/>
    <w:rsid w:val="000B09DB"/>
    <w:rsid w:val="000C222F"/>
    <w:rsid w:val="000E7043"/>
    <w:rsid w:val="00241F1C"/>
    <w:rsid w:val="002B0AB4"/>
    <w:rsid w:val="002E5AE2"/>
    <w:rsid w:val="0030667B"/>
    <w:rsid w:val="00383628"/>
    <w:rsid w:val="00413C6C"/>
    <w:rsid w:val="004425C4"/>
    <w:rsid w:val="00486C6E"/>
    <w:rsid w:val="00537D5D"/>
    <w:rsid w:val="0054770B"/>
    <w:rsid w:val="005C669B"/>
    <w:rsid w:val="00611C64"/>
    <w:rsid w:val="00703A4B"/>
    <w:rsid w:val="00820F9D"/>
    <w:rsid w:val="00845DC6"/>
    <w:rsid w:val="008E483E"/>
    <w:rsid w:val="00920E28"/>
    <w:rsid w:val="009335E5"/>
    <w:rsid w:val="00943E23"/>
    <w:rsid w:val="0098139E"/>
    <w:rsid w:val="009D6C4B"/>
    <w:rsid w:val="00A356E9"/>
    <w:rsid w:val="00AA6FB7"/>
    <w:rsid w:val="00AD2C1C"/>
    <w:rsid w:val="00AD303C"/>
    <w:rsid w:val="00AE0406"/>
    <w:rsid w:val="00AF3650"/>
    <w:rsid w:val="00B27651"/>
    <w:rsid w:val="00B54182"/>
    <w:rsid w:val="00B95BDB"/>
    <w:rsid w:val="00BB6671"/>
    <w:rsid w:val="00BC5825"/>
    <w:rsid w:val="00BD20F2"/>
    <w:rsid w:val="00C22223"/>
    <w:rsid w:val="00C33583"/>
    <w:rsid w:val="00C95DDE"/>
    <w:rsid w:val="00CD2EB6"/>
    <w:rsid w:val="00CE33C5"/>
    <w:rsid w:val="00D13443"/>
    <w:rsid w:val="00DB57CB"/>
    <w:rsid w:val="00DD4D85"/>
    <w:rsid w:val="00DE2A5B"/>
    <w:rsid w:val="00E531DC"/>
    <w:rsid w:val="00ED37D6"/>
    <w:rsid w:val="00F47B5D"/>
    <w:rsid w:val="00FB2E62"/>
    <w:rsid w:val="00FF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1D52"/>
  <w15:chartTrackingRefBased/>
  <w15:docId w15:val="{85665369-B156-B844-BC07-7F4D2C22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443"/>
    <w:rPr>
      <w:color w:val="0563C1" w:themeColor="hyperlink"/>
      <w:u w:val="single"/>
    </w:rPr>
  </w:style>
  <w:style w:type="paragraph" w:styleId="NormalWeb">
    <w:name w:val="Normal (Web)"/>
    <w:basedOn w:val="Normal"/>
    <w:uiPriority w:val="99"/>
    <w:unhideWhenUsed/>
    <w:rsid w:val="00D134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13443"/>
  </w:style>
  <w:style w:type="character" w:styleId="Emphasis">
    <w:name w:val="Emphasis"/>
    <w:basedOn w:val="DefaultParagraphFont"/>
    <w:uiPriority w:val="20"/>
    <w:qFormat/>
    <w:rsid w:val="00D13443"/>
    <w:rPr>
      <w:i/>
      <w:iCs/>
    </w:rPr>
  </w:style>
  <w:style w:type="character" w:styleId="UnresolvedMention">
    <w:name w:val="Unresolved Mention"/>
    <w:basedOn w:val="DefaultParagraphFont"/>
    <w:uiPriority w:val="99"/>
    <w:semiHidden/>
    <w:unhideWhenUsed/>
    <w:rsid w:val="00BD20F2"/>
    <w:rPr>
      <w:color w:val="605E5C"/>
      <w:shd w:val="clear" w:color="auto" w:fill="E1DFDD"/>
    </w:rPr>
  </w:style>
  <w:style w:type="character" w:styleId="FollowedHyperlink">
    <w:name w:val="FollowedHyperlink"/>
    <w:basedOn w:val="DefaultParagraphFont"/>
    <w:uiPriority w:val="99"/>
    <w:semiHidden/>
    <w:unhideWhenUsed/>
    <w:rsid w:val="00FF1D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9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avid.com"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realavid.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alavid.com/product/master-fit-a2-ar15-crowfoot-wrench-set/" TargetMode="External"/><Relationship Id="rId11" Type="http://schemas.openxmlformats.org/officeDocument/2006/relationships/customXml" Target="../customXml/item1.xml"/><Relationship Id="rId5" Type="http://schemas.openxmlformats.org/officeDocument/2006/relationships/hyperlink" Target="https://www.realavid.com/product/master-fit-ar15-crowfoot-wrench-se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6C4171D27524691EAC0AF2AAA0524" ma:contentTypeVersion="16" ma:contentTypeDescription="Create a new document." ma:contentTypeScope="" ma:versionID="68b9256428b88615f33ae7e327860226">
  <xsd:schema xmlns:xsd="http://www.w3.org/2001/XMLSchema" xmlns:xs="http://www.w3.org/2001/XMLSchema" xmlns:p="http://schemas.microsoft.com/office/2006/metadata/properties" xmlns:ns2="ce6a6711-7a03-4910-b064-e74bc1d93b00" xmlns:ns3="6fcdc83d-8b10-44e3-8f09-106375e4cefa" targetNamespace="http://schemas.microsoft.com/office/2006/metadata/properties" ma:root="true" ma:fieldsID="efac2bd3a528d4bc29a7d4084afb57e3" ns2:_="" ns3:_="">
    <xsd:import namespace="ce6a6711-7a03-4910-b064-e74bc1d93b00"/>
    <xsd:import namespace="6fcdc83d-8b10-44e3-8f09-106375e4c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a6711-7a03-4910-b064-e74bc1d93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4a21c0-ef26-421a-9240-41cc4cbbe7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cdc83d-8b10-44e3-8f09-106375e4ce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f2d4a5-b313-4eca-a01a-700f84019a06}" ma:internalName="TaxCatchAll" ma:showField="CatchAllData" ma:web="6fcdc83d-8b10-44e3-8f09-106375e4c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cdc83d-8b10-44e3-8f09-106375e4cefa" xsi:nil="true"/>
    <lcf76f155ced4ddcb4097134ff3c332f xmlns="ce6a6711-7a03-4910-b064-e74bc1d93b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C50DEB-AE08-46E9-A12F-A11B42E32A65}"/>
</file>

<file path=customXml/itemProps2.xml><?xml version="1.0" encoding="utf-8"?>
<ds:datastoreItem xmlns:ds="http://schemas.openxmlformats.org/officeDocument/2006/customXml" ds:itemID="{245EB0C2-3AA0-49AC-A227-9B2D8B0EF11A}"/>
</file>

<file path=customXml/itemProps3.xml><?xml version="1.0" encoding="utf-8"?>
<ds:datastoreItem xmlns:ds="http://schemas.openxmlformats.org/officeDocument/2006/customXml" ds:itemID="{9089111F-214B-4F04-93F3-FBACDA4C0E67}"/>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Eaton</dc:creator>
  <cp:keywords/>
  <dc:description/>
  <cp:lastModifiedBy>Chris Witte</cp:lastModifiedBy>
  <cp:revision>2</cp:revision>
  <cp:lastPrinted>2021-06-15T18:14:00Z</cp:lastPrinted>
  <dcterms:created xsi:type="dcterms:W3CDTF">2021-06-16T14:13:00Z</dcterms:created>
  <dcterms:modified xsi:type="dcterms:W3CDTF">2021-06-16T14:13:00Z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0x0101003166C4171D27524691EAC0AF2AAA0524</vt:lpwstr>
  </property>
</Properties>
</file>